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30" w:rsidRDefault="002B7230" w:rsidP="002B7230">
      <w:pPr>
        <w:spacing w:line="560" w:lineRule="exact"/>
        <w:rPr>
          <w:rFonts w:ascii="仿宋_GB2312" w:eastAsia="仿宋_GB2312" w:hAnsi="宋体" w:cs="宋体"/>
          <w:kern w:val="28"/>
          <w:sz w:val="32"/>
          <w:szCs w:val="32"/>
        </w:rPr>
      </w:pPr>
      <w:r>
        <w:rPr>
          <w:rFonts w:ascii="仿宋_GB2312" w:eastAsia="仿宋_GB2312" w:hAnsi="宋体" w:cs="宋体" w:hint="eastAsia"/>
          <w:kern w:val="28"/>
          <w:sz w:val="32"/>
          <w:szCs w:val="32"/>
        </w:rPr>
        <w:t>附件3：</w:t>
      </w:r>
    </w:p>
    <w:p w:rsidR="002B7230" w:rsidRDefault="002B7230" w:rsidP="002B7230">
      <w:pPr>
        <w:spacing w:line="56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闵</w:t>
      </w:r>
      <w:r>
        <w:rPr>
          <w:rFonts w:ascii="黑体" w:eastAsia="黑体" w:hAnsi="黑体"/>
          <w:bCs/>
          <w:sz w:val="44"/>
          <w:szCs w:val="44"/>
        </w:rPr>
        <w:t>行区</w:t>
      </w:r>
      <w:r>
        <w:rPr>
          <w:rFonts w:ascii="黑体" w:eastAsia="黑体" w:hAnsi="黑体" w:hint="eastAsia"/>
          <w:bCs/>
          <w:sz w:val="44"/>
          <w:szCs w:val="44"/>
        </w:rPr>
        <w:t>科协</w:t>
      </w:r>
      <w:r w:rsidR="0050793C">
        <w:rPr>
          <w:rFonts w:ascii="黑体" w:eastAsia="黑体" w:hAnsi="黑体" w:hint="eastAsia"/>
          <w:bCs/>
          <w:sz w:val="44"/>
          <w:szCs w:val="44"/>
        </w:rPr>
        <w:t>2023</w:t>
      </w:r>
      <w:r>
        <w:rPr>
          <w:rFonts w:ascii="黑体" w:eastAsia="黑体" w:hAnsi="黑体" w:hint="eastAsia"/>
          <w:bCs/>
          <w:sz w:val="44"/>
          <w:szCs w:val="44"/>
        </w:rPr>
        <w:t>年度学会工作统计表</w:t>
      </w:r>
    </w:p>
    <w:p w:rsidR="002B7230" w:rsidRDefault="002B7230" w:rsidP="002B7230">
      <w:pPr>
        <w:spacing w:line="560" w:lineRule="exact"/>
        <w:rPr>
          <w:rFonts w:ascii="仿宋_GB2312" w:eastAsia="仿宋_GB2312" w:hAnsi="宋体" w:cs="宋体"/>
          <w:kern w:val="28"/>
          <w:sz w:val="32"/>
          <w:szCs w:val="32"/>
        </w:rPr>
      </w:pPr>
      <w:r>
        <w:rPr>
          <w:rFonts w:ascii="仿宋_GB2312" w:eastAsia="仿宋_GB2312" w:hAnsi="宋体" w:cs="宋体" w:hint="eastAsia"/>
          <w:kern w:val="28"/>
          <w:sz w:val="32"/>
          <w:szCs w:val="32"/>
        </w:rPr>
        <w:t>单位（盖章）：</w:t>
      </w: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80"/>
        <w:gridCol w:w="536"/>
        <w:gridCol w:w="351"/>
        <w:gridCol w:w="432"/>
        <w:gridCol w:w="198"/>
        <w:gridCol w:w="179"/>
        <w:gridCol w:w="525"/>
        <w:gridCol w:w="356"/>
        <w:gridCol w:w="20"/>
        <w:gridCol w:w="240"/>
        <w:gridCol w:w="103"/>
        <w:gridCol w:w="271"/>
        <w:gridCol w:w="80"/>
        <w:gridCol w:w="384"/>
        <w:gridCol w:w="485"/>
        <w:gridCol w:w="45"/>
        <w:gridCol w:w="94"/>
        <w:gridCol w:w="386"/>
        <w:gridCol w:w="51"/>
        <w:gridCol w:w="102"/>
        <w:gridCol w:w="205"/>
        <w:gridCol w:w="360"/>
        <w:gridCol w:w="349"/>
        <w:gridCol w:w="537"/>
        <w:gridCol w:w="539"/>
        <w:gridCol w:w="295"/>
        <w:gridCol w:w="261"/>
        <w:gridCol w:w="2446"/>
      </w:tblGrid>
      <w:tr w:rsidR="002B7230" w:rsidTr="00775BA7">
        <w:trPr>
          <w:jc w:val="center"/>
        </w:trPr>
        <w:tc>
          <w:tcPr>
            <w:tcW w:w="11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一、概况</w:t>
            </w: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学会全称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业务主管单位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住所地址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办公地址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单位传真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单位网址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登记日期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登记证号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机构代码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证书有效期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刊物名称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ind w:rightChars="-53" w:right="-11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总期数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总份数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分支机构数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实体机构数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学会分组数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党建工作状态</w:t>
            </w:r>
          </w:p>
        </w:tc>
        <w:tc>
          <w:tcPr>
            <w:tcW w:w="98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正常</w:t>
            </w:r>
          </w:p>
        </w:tc>
      </w:tr>
      <w:tr w:rsidR="002B7230" w:rsidTr="00775BA7">
        <w:trPr>
          <w:jc w:val="center"/>
        </w:trPr>
        <w:tc>
          <w:tcPr>
            <w:tcW w:w="11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二、组织建设</w:t>
            </w: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理事长（会长）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单位职务</w:t>
            </w:r>
          </w:p>
        </w:tc>
        <w:tc>
          <w:tcPr>
            <w:tcW w:w="2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秘书长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工作人员总数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leftChars="-30" w:hangingChars="30" w:hanging="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专职工作人员数</w:t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兼职工作人员数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个人会员总数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leftChars="-30" w:hangingChars="30" w:hanging="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当年发展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单位会员总数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当年发展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本届理事会起始日期</w:t>
            </w:r>
          </w:p>
        </w:tc>
        <w:tc>
          <w:tcPr>
            <w:tcW w:w="3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tabs>
                <w:tab w:val="left" w:pos="453"/>
                <w:tab w:val="left" w:pos="813"/>
                <w:tab w:val="left" w:pos="993"/>
                <w:tab w:val="left" w:pos="1173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理事会任期  （年）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理事会成员数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其中单位理事数</w:t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其中常务理事人数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会员大会 次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召开理事会 次</w:t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ind w:leftChars="-33" w:left="-8" w:hangingChars="29" w:hanging="6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召开常务理事会 次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接待会员人次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接待单位</w:t>
            </w:r>
            <w:proofErr w:type="gramStart"/>
            <w:r>
              <w:rPr>
                <w:rFonts w:ascii="宋体" w:hAnsi="宋体" w:hint="eastAsia"/>
                <w:szCs w:val="21"/>
              </w:rPr>
              <w:t>会员家次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走访会员人次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ind w:firstLineChars="500" w:firstLine="1050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走访单位</w:t>
            </w:r>
            <w:proofErr w:type="gramStart"/>
            <w:r>
              <w:rPr>
                <w:rFonts w:ascii="宋体" w:hAnsi="宋体" w:hint="eastAsia"/>
                <w:szCs w:val="21"/>
              </w:rPr>
              <w:t>会员家次</w:t>
            </w:r>
            <w:proofErr w:type="gramEnd"/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left="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表彰会员人次</w:t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ind w:leftChars="-33" w:left="-8" w:hangingChars="29" w:hanging="6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表彰单位</w:t>
            </w:r>
            <w:proofErr w:type="gramStart"/>
            <w:r>
              <w:rPr>
                <w:rFonts w:ascii="宋体" w:hAnsi="宋体" w:hint="eastAsia"/>
                <w:szCs w:val="21"/>
              </w:rPr>
              <w:t>会员家次</w:t>
            </w:r>
            <w:proofErr w:type="gramEnd"/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ind w:firstLineChars="400" w:firstLine="840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jc w:val="center"/>
        </w:trPr>
        <w:tc>
          <w:tcPr>
            <w:tcW w:w="11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三、学术交流</w:t>
            </w:r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学术会议总数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参加人次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论文交流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篇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会员论文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篇</w:t>
            </w:r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其中国际会议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leftChars="-30" w:hangingChars="30" w:hanging="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参加人次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全国会议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leftChars="-10" w:hangingChars="10" w:hanging="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1/次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参加人次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国内交流外出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leftChars="-30" w:hangingChars="30" w:hanging="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外出人次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国内接待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leftChars="-78" w:hangingChars="78" w:hanging="16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/次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接待人次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国际交流外出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leftChars="-30" w:hangingChars="30" w:hanging="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外出人次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国际接待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leftChars="-78" w:hangingChars="78" w:hanging="16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1/次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接待人次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11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四、科学技术普及</w:t>
            </w:r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科普讲座 次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听讲人次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科普活动 次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受众人次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其中科普志愿者活动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受众人次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/次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科普志愿者人数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/次</w:t>
            </w:r>
          </w:p>
        </w:tc>
      </w:tr>
      <w:tr w:rsidR="002B7230" w:rsidTr="00775BA7">
        <w:trPr>
          <w:cantSplit/>
          <w:jc w:val="center"/>
        </w:trPr>
        <w:tc>
          <w:tcPr>
            <w:tcW w:w="11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五、咨询服务</w:t>
            </w:r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咨询合同（项）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ind w:leftChars="-40" w:hangingChars="40" w:hanging="8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leftChars="-38" w:hangingChars="38" w:hanging="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千元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义务咨询（项）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leftChars="-215" w:hangingChars="215" w:hanging="4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其它服务（项）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科技沙龙（次）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参加人次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完成决策咨询课题 （项）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firstLineChars="400" w:firstLine="840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提出意见建议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/条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被采纳</w:t>
            </w:r>
          </w:p>
        </w:tc>
        <w:tc>
          <w:tcPr>
            <w:tcW w:w="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/条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获上级批示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/项</w:t>
            </w:r>
          </w:p>
        </w:tc>
      </w:tr>
      <w:tr w:rsidR="002B7230" w:rsidTr="00775BA7">
        <w:trPr>
          <w:cantSplit/>
          <w:jc w:val="center"/>
        </w:trPr>
        <w:tc>
          <w:tcPr>
            <w:tcW w:w="11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六、继续教育（培训）</w:t>
            </w:r>
          </w:p>
        </w:tc>
      </w:tr>
      <w:tr w:rsidR="002B7230" w:rsidTr="00775BA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培训总期数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2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培训总时间（天） </w:t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培训总人次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其中继续教育人次</w:t>
            </w:r>
          </w:p>
        </w:tc>
        <w:tc>
          <w:tcPr>
            <w:tcW w:w="3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其中培训会员人次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11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adjustRightInd w:val="0"/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七、当年特色工作举例</w:t>
            </w:r>
          </w:p>
        </w:tc>
      </w:tr>
      <w:tr w:rsidR="002B7230" w:rsidTr="00775BA7">
        <w:trPr>
          <w:cantSplit/>
          <w:trHeight w:val="1204"/>
          <w:jc w:val="center"/>
        </w:trPr>
        <w:tc>
          <w:tcPr>
            <w:tcW w:w="11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F568AF">
            <w:pPr>
              <w:widowControl/>
              <w:adjustRightInd w:val="0"/>
              <w:snapToGrid w:val="0"/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775BA7" w:rsidRDefault="00775BA7" w:rsidP="00F568AF">
            <w:pPr>
              <w:widowControl/>
              <w:adjustRightInd w:val="0"/>
              <w:snapToGrid w:val="0"/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775BA7" w:rsidRDefault="00775BA7" w:rsidP="00F568AF">
            <w:pPr>
              <w:widowControl/>
              <w:adjustRightInd w:val="0"/>
              <w:snapToGrid w:val="0"/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775BA7" w:rsidRDefault="00775BA7" w:rsidP="00F568AF">
            <w:pPr>
              <w:widowControl/>
              <w:adjustRightInd w:val="0"/>
              <w:snapToGrid w:val="0"/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775BA7" w:rsidRDefault="00775BA7" w:rsidP="00F568AF">
            <w:pPr>
              <w:widowControl/>
              <w:adjustRightInd w:val="0"/>
              <w:snapToGrid w:val="0"/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230" w:rsidTr="00775BA7">
        <w:trPr>
          <w:cantSplit/>
          <w:jc w:val="center"/>
        </w:trPr>
        <w:tc>
          <w:tcPr>
            <w:tcW w:w="11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Default="002B7230" w:rsidP="00775BA7">
            <w:pPr>
              <w:adjustRightInd w:val="0"/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八、</w:t>
            </w:r>
            <w:r w:rsidR="00F95965">
              <w:rPr>
                <w:rFonts w:ascii="宋体" w:hAnsi="宋体" w:hint="eastAsia"/>
                <w:b/>
                <w:sz w:val="24"/>
              </w:rPr>
              <w:t>年度</w:t>
            </w:r>
            <w:r w:rsidR="00775BA7">
              <w:rPr>
                <w:rFonts w:ascii="宋体" w:hAnsi="宋体" w:hint="eastAsia"/>
                <w:b/>
                <w:sz w:val="24"/>
              </w:rPr>
              <w:t>工作总结</w:t>
            </w:r>
            <w:r w:rsidR="00775BA7">
              <w:rPr>
                <w:rFonts w:ascii="宋体" w:hAnsi="宋体"/>
                <w:b/>
                <w:sz w:val="24"/>
              </w:rPr>
              <w:t>和计划</w:t>
            </w:r>
          </w:p>
        </w:tc>
      </w:tr>
      <w:tr w:rsidR="002B7230" w:rsidTr="00775BA7">
        <w:trPr>
          <w:cantSplit/>
          <w:trHeight w:val="1748"/>
          <w:jc w:val="center"/>
        </w:trPr>
        <w:tc>
          <w:tcPr>
            <w:tcW w:w="11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0" w:rsidRPr="00775BA7" w:rsidRDefault="00775BA7" w:rsidP="00775BA7">
            <w:pPr>
              <w:widowControl/>
              <w:adjustRightInd w:val="0"/>
              <w:snapToGrid w:val="0"/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775BA7">
              <w:rPr>
                <w:rFonts w:ascii="楷体_GB2312" w:eastAsia="楷体_GB2312" w:hAnsi="宋体"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单独</w:t>
            </w:r>
            <w:r w:rsidRPr="00775BA7">
              <w:rPr>
                <w:rFonts w:ascii="楷体_GB2312" w:eastAsia="楷体_GB2312" w:hAnsi="宋体"/>
                <w:sz w:val="28"/>
                <w:szCs w:val="28"/>
              </w:rPr>
              <w:t>附页</w:t>
            </w:r>
            <w:r w:rsidRPr="00775BA7"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</w:p>
          <w:p w:rsidR="002B7230" w:rsidRDefault="002B7230" w:rsidP="00775BA7">
            <w:pPr>
              <w:widowControl/>
              <w:adjustRightInd w:val="0"/>
              <w:snapToGrid w:val="0"/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775BA7" w:rsidRDefault="00775BA7" w:rsidP="00775BA7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:rsidR="00FF6F9E" w:rsidRDefault="00FF6F9E" w:rsidP="00775BA7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  <w:p w:rsidR="00FF6F9E" w:rsidRDefault="00FF6F9E" w:rsidP="00775BA7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:rsidR="00FF6F9E" w:rsidRDefault="00FF6F9E" w:rsidP="00775BA7">
            <w:pPr>
              <w:widowControl/>
              <w:adjustRightInd w:val="0"/>
              <w:snapToGrid w:val="0"/>
              <w:spacing w:line="500" w:lineRule="exact"/>
              <w:rPr>
                <w:rFonts w:ascii="宋体" w:hAnsi="宋体"/>
                <w:b/>
                <w:szCs w:val="21"/>
              </w:rPr>
            </w:pPr>
          </w:p>
        </w:tc>
      </w:tr>
    </w:tbl>
    <w:p w:rsidR="00F3599D" w:rsidRDefault="00F3599D" w:rsidP="002B7230">
      <w:pPr>
        <w:spacing w:line="500" w:lineRule="exact"/>
        <w:ind w:right="560"/>
        <w:rPr>
          <w:sz w:val="24"/>
        </w:rPr>
      </w:pPr>
    </w:p>
    <w:p w:rsidR="002B7230" w:rsidRPr="00535A56" w:rsidRDefault="002B7230" w:rsidP="002B7230">
      <w:pPr>
        <w:spacing w:line="500" w:lineRule="exact"/>
        <w:ind w:right="560"/>
        <w:rPr>
          <w:rFonts w:ascii="仿宋_GB2312" w:eastAsia="仿宋_GB2312" w:hAnsi="仿宋"/>
          <w:sz w:val="32"/>
          <w:szCs w:val="30"/>
        </w:rPr>
      </w:pP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填报日期：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CA03A0" w:rsidRPr="002B7230" w:rsidRDefault="00CA03A0"/>
    <w:sectPr w:rsidR="00CA03A0" w:rsidRPr="002B7230" w:rsidSect="002B7230">
      <w:headerReference w:type="default" r:id="rId6"/>
      <w:pgSz w:w="11906" w:h="16838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F7" w:rsidRDefault="00BA62F7">
      <w:r>
        <w:separator/>
      </w:r>
    </w:p>
  </w:endnote>
  <w:endnote w:type="continuationSeparator" w:id="0">
    <w:p w:rsidR="00BA62F7" w:rsidRDefault="00BA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F7" w:rsidRDefault="00BA62F7">
      <w:r>
        <w:separator/>
      </w:r>
    </w:p>
  </w:footnote>
  <w:footnote w:type="continuationSeparator" w:id="0">
    <w:p w:rsidR="00BA62F7" w:rsidRDefault="00BA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9C" w:rsidRDefault="00BA62F7" w:rsidP="00A734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30"/>
    <w:rsid w:val="000A00DB"/>
    <w:rsid w:val="001A3037"/>
    <w:rsid w:val="002B7230"/>
    <w:rsid w:val="0050793C"/>
    <w:rsid w:val="00720DCB"/>
    <w:rsid w:val="00775BA7"/>
    <w:rsid w:val="00B559E3"/>
    <w:rsid w:val="00BA62F7"/>
    <w:rsid w:val="00C14534"/>
    <w:rsid w:val="00CA03A0"/>
    <w:rsid w:val="00D5062B"/>
    <w:rsid w:val="00D815A4"/>
    <w:rsid w:val="00F3599D"/>
    <w:rsid w:val="00F95965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44DC0-F5E8-4ACF-91F8-E12A498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2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23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230"/>
    <w:rPr>
      <w:rFonts w:ascii="Calibri" w:eastAsia="宋体" w:hAnsi="Calibri" w:cs="Times New Roman"/>
      <w:sz w:val="18"/>
      <w:szCs w:val="18"/>
    </w:rPr>
  </w:style>
  <w:style w:type="paragraph" w:customStyle="1" w:styleId="1">
    <w:name w:val="正文1"/>
    <w:basedOn w:val="a"/>
    <w:rsid w:val="002B7230"/>
    <w:pPr>
      <w:widowControl/>
    </w:pPr>
    <w:rPr>
      <w:color w:val="000000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花妍</dc:creator>
  <cp:keywords/>
  <dc:description/>
  <cp:lastModifiedBy>薛华彬</cp:lastModifiedBy>
  <cp:revision>23</cp:revision>
  <dcterms:created xsi:type="dcterms:W3CDTF">2020-03-26T06:50:00Z</dcterms:created>
  <dcterms:modified xsi:type="dcterms:W3CDTF">2023-02-02T00:48:00Z</dcterms:modified>
</cp:coreProperties>
</file>